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7D73" w14:textId="77777777" w:rsidR="00900891" w:rsidRDefault="00900891" w:rsidP="00900891">
      <w:pPr>
        <w:pStyle w:val="Default"/>
      </w:pPr>
    </w:p>
    <w:p w14:paraId="2E2051E3" w14:textId="4AABBA1D" w:rsidR="00900891" w:rsidRPr="00900891" w:rsidRDefault="00900891" w:rsidP="00900891">
      <w:pPr>
        <w:pStyle w:val="Default"/>
        <w:jc w:val="center"/>
        <w:rPr>
          <w:color w:val="auto"/>
          <w:sz w:val="40"/>
          <w:szCs w:val="40"/>
        </w:rPr>
      </w:pPr>
      <w:r w:rsidRPr="00900891">
        <w:rPr>
          <w:b/>
          <w:bCs/>
          <w:color w:val="auto"/>
          <w:sz w:val="40"/>
          <w:szCs w:val="40"/>
        </w:rPr>
        <w:t>REFERENDUM COSTITUZIONALE</w:t>
      </w:r>
    </w:p>
    <w:p w14:paraId="28F23248" w14:textId="390FD695" w:rsidR="00900891" w:rsidRDefault="00900891" w:rsidP="00900891">
      <w:pPr>
        <w:pStyle w:val="Default"/>
        <w:jc w:val="center"/>
        <w:rPr>
          <w:b/>
          <w:bCs/>
          <w:color w:val="auto"/>
          <w:sz w:val="40"/>
          <w:szCs w:val="40"/>
        </w:rPr>
      </w:pPr>
      <w:r w:rsidRPr="00900891">
        <w:rPr>
          <w:b/>
          <w:bCs/>
          <w:color w:val="auto"/>
          <w:sz w:val="40"/>
          <w:szCs w:val="40"/>
        </w:rPr>
        <w:t>del 22/23 Marzo 2026</w:t>
      </w:r>
    </w:p>
    <w:p w14:paraId="068B1A0A" w14:textId="77777777" w:rsidR="00554997" w:rsidRPr="00900891" w:rsidRDefault="00554997" w:rsidP="00900891">
      <w:pPr>
        <w:pStyle w:val="Default"/>
        <w:jc w:val="center"/>
        <w:rPr>
          <w:color w:val="auto"/>
          <w:sz w:val="40"/>
          <w:szCs w:val="40"/>
        </w:rPr>
      </w:pPr>
    </w:p>
    <w:p w14:paraId="22CC64DB" w14:textId="57180659" w:rsidR="00554997" w:rsidRPr="00554997" w:rsidRDefault="00554997" w:rsidP="00554997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554997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Voto domiciliare per elettori affetti da infermità che ne rendano impossibile l’allontanamento dall’abitazione</w:t>
      </w:r>
    </w:p>
    <w:p w14:paraId="3E622AFD" w14:textId="77777777" w:rsidR="00554997" w:rsidRDefault="00554997" w:rsidP="00554997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BA7908E" w14:textId="77777777" w:rsidR="00554997" w:rsidRDefault="00554997" w:rsidP="00554997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4997">
        <w:rPr>
          <w:rFonts w:ascii="Times New Roman" w:hAnsi="Times New Roman" w:cs="Times New Roman"/>
          <w:color w:val="000000"/>
          <w:kern w:val="0"/>
          <w:sz w:val="24"/>
          <w:szCs w:val="24"/>
        </w:rPr>
        <w:t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06658D11" w14:textId="6A566778" w:rsidR="00554997" w:rsidRPr="00554997" w:rsidRDefault="00554997" w:rsidP="00554997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Se</w:t>
      </w:r>
      <w:r w:rsidRPr="005549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interessati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gli elettori </w:t>
      </w:r>
      <w:r w:rsidRPr="005549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dovranno far pervenire la prescritta dichiarazione entro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non oltre </w:t>
      </w:r>
      <w:r w:rsidRPr="005549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 giorno 02/03/2026, (20° giorno antecedente quello del voto), utilizzando l’apposito modulo da ritirare presso l’Ufficio elettorale comunale. </w:t>
      </w:r>
    </w:p>
    <w:p w14:paraId="444A58C8" w14:textId="69FF829F" w:rsidR="00554997" w:rsidRPr="00554997" w:rsidRDefault="00554997" w:rsidP="00554997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554997" w:rsidRPr="0055499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953E" w14:textId="77777777" w:rsidR="00900891" w:rsidRDefault="00900891" w:rsidP="00900891">
      <w:pPr>
        <w:spacing w:after="0" w:line="240" w:lineRule="auto"/>
      </w:pPr>
      <w:r>
        <w:separator/>
      </w:r>
    </w:p>
  </w:endnote>
  <w:endnote w:type="continuationSeparator" w:id="0">
    <w:p w14:paraId="19A83F9C" w14:textId="77777777" w:rsidR="00900891" w:rsidRDefault="00900891" w:rsidP="0090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6D92" w14:textId="77777777" w:rsidR="00900891" w:rsidRDefault="00900891" w:rsidP="00900891">
      <w:pPr>
        <w:spacing w:after="0" w:line="240" w:lineRule="auto"/>
      </w:pPr>
      <w:r>
        <w:separator/>
      </w:r>
    </w:p>
  </w:footnote>
  <w:footnote w:type="continuationSeparator" w:id="0">
    <w:p w14:paraId="31AA4415" w14:textId="77777777" w:rsidR="00900891" w:rsidRDefault="00900891" w:rsidP="0090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090F" w14:textId="33120ECF" w:rsidR="00900891" w:rsidRDefault="00900891">
    <w:pPr>
      <w:pStyle w:val="Intestazione"/>
    </w:pPr>
    <w:r>
      <w:rPr>
        <w:noProof/>
      </w:rPr>
      <w:drawing>
        <wp:inline distT="0" distB="0" distL="0" distR="0" wp14:anchorId="5ED2FD6E" wp14:editId="4EB28E83">
          <wp:extent cx="6105525" cy="1133475"/>
          <wp:effectExtent l="0" t="0" r="9525" b="9525"/>
          <wp:docPr id="829736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11605"/>
    <w:multiLevelType w:val="hybridMultilevel"/>
    <w:tmpl w:val="F4AE77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1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91"/>
    <w:rsid w:val="00031BC8"/>
    <w:rsid w:val="00273191"/>
    <w:rsid w:val="002F6656"/>
    <w:rsid w:val="0036014F"/>
    <w:rsid w:val="00554997"/>
    <w:rsid w:val="008F2B88"/>
    <w:rsid w:val="00900891"/>
    <w:rsid w:val="00A663FC"/>
    <w:rsid w:val="00AB3E1C"/>
    <w:rsid w:val="00CC3BBE"/>
    <w:rsid w:val="00F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C27A"/>
  <w15:chartTrackingRefBased/>
  <w15:docId w15:val="{25ED11F1-9703-45EA-AAD1-5ADCD4A9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0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0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0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0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0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0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0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0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0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0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08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08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08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08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08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08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0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0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08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08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08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0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08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089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0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00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891"/>
  </w:style>
  <w:style w:type="paragraph" w:styleId="Pidipagina">
    <w:name w:val="footer"/>
    <w:basedOn w:val="Normale"/>
    <w:link w:val="PidipaginaCarattere"/>
    <w:uiPriority w:val="99"/>
    <w:unhideWhenUsed/>
    <w:rsid w:val="00900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Manaigo</dc:creator>
  <cp:keywords/>
  <dc:description/>
  <cp:lastModifiedBy>COMUNE SAN VITO DI CADORE</cp:lastModifiedBy>
  <cp:revision>4</cp:revision>
  <dcterms:created xsi:type="dcterms:W3CDTF">2026-02-04T09:14:00Z</dcterms:created>
  <dcterms:modified xsi:type="dcterms:W3CDTF">2026-02-04T09:57:00Z</dcterms:modified>
</cp:coreProperties>
</file>